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0F" w:rsidRDefault="00D26996" w:rsidP="00FF604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B010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2B010F" w:rsidRDefault="002B010F" w:rsidP="00F3770D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14" w:rsidRPr="00AB6B14" w:rsidRDefault="002B010F" w:rsidP="002B010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26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6B14" w:rsidRDefault="00AB6B14" w:rsidP="00AB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9BA" w:rsidRDefault="005A49BA" w:rsidP="00AB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14" w:rsidRPr="00AB6B14" w:rsidRDefault="00AB6B14" w:rsidP="00AB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AB6B14" w:rsidRPr="00AB6B14" w:rsidRDefault="00AB6B14" w:rsidP="00AB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об информационной системе</w:t>
      </w:r>
    </w:p>
    <w:p w:rsidR="00AB6B14" w:rsidRPr="00AB6B14" w:rsidRDefault="00AB6B14" w:rsidP="00AB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обеспечения градостроительной деятельности</w:t>
      </w:r>
    </w:p>
    <w:p w:rsidR="00AB6B14" w:rsidRPr="00AB6B14" w:rsidRDefault="00AB6B14" w:rsidP="00AB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AB6B14" w:rsidRDefault="00AB6B14" w:rsidP="00AB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6996">
        <w:rPr>
          <w:rFonts w:ascii="Times New Roman" w:hAnsi="Times New Roman" w:cs="Times New Roman"/>
          <w:b/>
          <w:bCs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b/>
          <w:bCs/>
          <w:sz w:val="28"/>
          <w:szCs w:val="28"/>
        </w:rPr>
        <w:t>нский муниципальный район Кировской области</w:t>
      </w:r>
    </w:p>
    <w:p w:rsidR="00AB6B14" w:rsidRPr="00AB6B14" w:rsidRDefault="00AB6B14" w:rsidP="00AB6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1.1. Настоящее Положение определяе</w:t>
      </w:r>
      <w:r>
        <w:rPr>
          <w:rFonts w:ascii="Times New Roman" w:hAnsi="Times New Roman" w:cs="Times New Roman"/>
          <w:sz w:val="28"/>
          <w:szCs w:val="28"/>
        </w:rPr>
        <w:t>т структуру, порядок формирова</w:t>
      </w:r>
      <w:r w:rsidRPr="00AB6B14">
        <w:rPr>
          <w:rFonts w:ascii="Times New Roman" w:hAnsi="Times New Roman" w:cs="Times New Roman"/>
          <w:sz w:val="28"/>
          <w:szCs w:val="28"/>
        </w:rPr>
        <w:t>ния и ведения информационной системы об</w:t>
      </w:r>
      <w:r>
        <w:rPr>
          <w:rFonts w:ascii="Times New Roman" w:hAnsi="Times New Roman" w:cs="Times New Roman"/>
          <w:sz w:val="28"/>
          <w:szCs w:val="28"/>
        </w:rPr>
        <w:t>еспечения градостроительной де</w:t>
      </w:r>
      <w:r w:rsidRPr="00AB6B14">
        <w:rPr>
          <w:rFonts w:ascii="Times New Roman" w:hAnsi="Times New Roman" w:cs="Times New Roman"/>
          <w:sz w:val="28"/>
          <w:szCs w:val="28"/>
        </w:rPr>
        <w:t>ятельности на территории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паринский</w:t>
      </w:r>
      <w:r w:rsidRPr="00AB6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- ИСОГД), а также порядок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предоставления сведений, содержащихся в ИСОГД, по запросам органов государственной власти, органов местного самоуправления муниципального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образования О</w:t>
      </w:r>
      <w:r>
        <w:rPr>
          <w:rFonts w:ascii="Times New Roman" w:hAnsi="Times New Roman" w:cs="Times New Roman"/>
          <w:sz w:val="28"/>
          <w:szCs w:val="28"/>
        </w:rPr>
        <w:t>паринский</w:t>
      </w:r>
      <w:r w:rsidRPr="00AB6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физических и юридических лиц.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1.2. ИСОГД создаётся и ведётся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пунктом 2 статьи 8 и </w:t>
      </w:r>
      <w:r w:rsidRPr="00AB6B14">
        <w:rPr>
          <w:rFonts w:ascii="Times New Roman" w:hAnsi="Times New Roman" w:cs="Times New Roman"/>
          <w:sz w:val="28"/>
          <w:szCs w:val="28"/>
        </w:rPr>
        <w:t>главой 7 Градостроительного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подпунктом 15 пункта </w:t>
      </w:r>
      <w:r w:rsidRPr="00AB6B14">
        <w:rPr>
          <w:rFonts w:ascii="Times New Roman" w:hAnsi="Times New Roman" w:cs="Times New Roman"/>
          <w:sz w:val="28"/>
          <w:szCs w:val="28"/>
        </w:rPr>
        <w:t>1 статьи 15 Федерального закона от 6 октября 2003 № 131-ФЗ «Об общих принципах организации местного самоуправления в Российской Федерации», постановлением Правительства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09.06.2006 </w:t>
      </w:r>
      <w:r w:rsidRPr="00AB6B14">
        <w:rPr>
          <w:rFonts w:ascii="Times New Roman" w:hAnsi="Times New Roman" w:cs="Times New Roman"/>
          <w:sz w:val="28"/>
          <w:szCs w:val="28"/>
        </w:rPr>
        <w:t>№ 363 «Об информационном обеспечении градостроительной деятельности».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1.3. Право собственности на документированные сведения ИСОГД определяется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27.07.2006 № 149-ФЗ </w:t>
      </w:r>
      <w:r w:rsidRPr="00AB6B14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ИСОГД представляет собой систе</w:t>
      </w:r>
      <w:r>
        <w:rPr>
          <w:rFonts w:ascii="Times New Roman" w:hAnsi="Times New Roman" w:cs="Times New Roman"/>
          <w:sz w:val="28"/>
          <w:szCs w:val="28"/>
        </w:rPr>
        <w:t xml:space="preserve">матизированный в соответствии с </w:t>
      </w:r>
      <w:r w:rsidRPr="00AB6B14">
        <w:rPr>
          <w:rFonts w:ascii="Times New Roman" w:hAnsi="Times New Roman" w:cs="Times New Roman"/>
          <w:sz w:val="28"/>
          <w:szCs w:val="28"/>
        </w:rPr>
        <w:t xml:space="preserve">кадастровым делением территории Российской Федерации свод документированных сведений, указанных в подпунктах «а» - «з» пункта 1 </w:t>
      </w:r>
      <w:r w:rsidRPr="00AB6B14">
        <w:rPr>
          <w:rFonts w:ascii="Times New Roman" w:hAnsi="Times New Roman" w:cs="Times New Roman"/>
          <w:sz w:val="28"/>
          <w:szCs w:val="28"/>
        </w:rPr>
        <w:lastRenderedPageBreak/>
        <w:t>части 4 статьи 56 Градостроительного кодекса Российской Федерации, а также дел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>застроенных и подлежащих застройке земельных участках и иных документов, материалов, карт, схем и чертежей, содержащих информацию 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>территорий, их застройке, земельных участках, объектах капитального строительства</w:t>
      </w:r>
      <w:proofErr w:type="gramEnd"/>
      <w:r w:rsidRPr="00AB6B14">
        <w:rPr>
          <w:rFonts w:ascii="Times New Roman" w:hAnsi="Times New Roman" w:cs="Times New Roman"/>
          <w:sz w:val="28"/>
          <w:szCs w:val="28"/>
        </w:rPr>
        <w:t xml:space="preserve"> и иную информацию, необходимую для градостроительной деятельности, осуществляемой на территории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паринский</w:t>
      </w:r>
      <w:r w:rsidRPr="00AB6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1.5. Дополнительные разделы ИСОГД с</w:t>
      </w:r>
      <w:r>
        <w:rPr>
          <w:rFonts w:ascii="Times New Roman" w:hAnsi="Times New Roman" w:cs="Times New Roman"/>
          <w:sz w:val="28"/>
          <w:szCs w:val="28"/>
        </w:rPr>
        <w:t xml:space="preserve">оздаются, ведутся и дополняются </w:t>
      </w:r>
      <w:r w:rsidRPr="00AB6B14">
        <w:rPr>
          <w:rFonts w:ascii="Times New Roman" w:hAnsi="Times New Roman" w:cs="Times New Roman"/>
          <w:sz w:val="28"/>
          <w:szCs w:val="28"/>
        </w:rPr>
        <w:t>по решению О</w:t>
      </w:r>
      <w:r>
        <w:rPr>
          <w:rFonts w:ascii="Times New Roman" w:hAnsi="Times New Roman" w:cs="Times New Roman"/>
          <w:sz w:val="28"/>
          <w:szCs w:val="28"/>
        </w:rPr>
        <w:t>паринской</w:t>
      </w:r>
      <w:r w:rsidRPr="00AB6B14">
        <w:rPr>
          <w:rFonts w:ascii="Times New Roman" w:hAnsi="Times New Roman" w:cs="Times New Roman"/>
          <w:sz w:val="28"/>
          <w:szCs w:val="28"/>
        </w:rPr>
        <w:t xml:space="preserve"> районной Думы.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1.6. Ведение ИСОГД осуществляет </w:t>
      </w:r>
      <w:r>
        <w:rPr>
          <w:rFonts w:ascii="Times New Roman" w:hAnsi="Times New Roman" w:cs="Times New Roman"/>
          <w:sz w:val="28"/>
          <w:szCs w:val="28"/>
        </w:rPr>
        <w:t>отдел жизнеобеспечения населения, транспорта и связи</w:t>
      </w:r>
      <w:r w:rsidRPr="00AB6B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паринский</w:t>
      </w:r>
      <w:r w:rsidRPr="00AB6B14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</w:t>
      </w:r>
      <w:r w:rsidR="008745FB">
        <w:rPr>
          <w:rFonts w:ascii="Times New Roman" w:hAnsi="Times New Roman" w:cs="Times New Roman"/>
          <w:sz w:val="28"/>
          <w:szCs w:val="28"/>
        </w:rPr>
        <w:t>отдел ЖТС</w:t>
      </w:r>
      <w:r w:rsidRPr="00AB6B14">
        <w:rPr>
          <w:rFonts w:ascii="Times New Roman" w:hAnsi="Times New Roman" w:cs="Times New Roman"/>
          <w:sz w:val="28"/>
          <w:szCs w:val="28"/>
        </w:rPr>
        <w:t>).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1.7. Технологии и программные, лингвистические, правовые и организационные средства ведения ИСОГД должны обеспечивать: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обмен документированными сведе</w:t>
      </w:r>
      <w:r w:rsidR="008745FB">
        <w:rPr>
          <w:rFonts w:ascii="Times New Roman" w:hAnsi="Times New Roman" w:cs="Times New Roman"/>
          <w:sz w:val="28"/>
          <w:szCs w:val="28"/>
        </w:rPr>
        <w:t xml:space="preserve">ниями, содержащимися в ИСОГД, и </w:t>
      </w:r>
      <w:r w:rsidRPr="00AB6B14">
        <w:rPr>
          <w:rFonts w:ascii="Times New Roman" w:hAnsi="Times New Roman" w:cs="Times New Roman"/>
          <w:sz w:val="28"/>
          <w:szCs w:val="28"/>
        </w:rPr>
        <w:t>сведениями, содержащимися в автоматизированной системе ведения государственного земельного кадастра, а также материалами и данными, содержащимися в государственном картографо-геодезическом фонде Российской</w:t>
      </w:r>
      <w:r w:rsidR="008745FB"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>Федерации;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поиск информации по адресу объе</w:t>
      </w:r>
      <w:r w:rsidR="008745FB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строительства, </w:t>
      </w:r>
      <w:r w:rsidRPr="00AB6B14">
        <w:rPr>
          <w:rFonts w:ascii="Times New Roman" w:hAnsi="Times New Roman" w:cs="Times New Roman"/>
          <w:sz w:val="28"/>
          <w:szCs w:val="28"/>
        </w:rPr>
        <w:t>координатам земельного участка, кадастро</w:t>
      </w:r>
      <w:r w:rsidR="008745FB">
        <w:rPr>
          <w:rFonts w:ascii="Times New Roman" w:hAnsi="Times New Roman" w:cs="Times New Roman"/>
          <w:sz w:val="28"/>
          <w:szCs w:val="28"/>
        </w:rPr>
        <w:t xml:space="preserve">вому номеру земельного участка, </w:t>
      </w:r>
      <w:r w:rsidRPr="00AB6B14">
        <w:rPr>
          <w:rFonts w:ascii="Times New Roman" w:hAnsi="Times New Roman" w:cs="Times New Roman"/>
          <w:sz w:val="28"/>
          <w:szCs w:val="28"/>
        </w:rPr>
        <w:t>наименованию и реквизитам документа;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хранение, обеспечение резервного копирования и защиту сведений;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4) актуализацию сведений посредством регистрации и учёта новых документов, а также перевода в архи</w:t>
      </w:r>
      <w:r w:rsidR="008745FB">
        <w:rPr>
          <w:rFonts w:ascii="Times New Roman" w:hAnsi="Times New Roman" w:cs="Times New Roman"/>
          <w:sz w:val="28"/>
          <w:szCs w:val="28"/>
        </w:rPr>
        <w:t xml:space="preserve">вный режим хранения документов, </w:t>
      </w:r>
      <w:r w:rsidRPr="00AB6B14">
        <w:rPr>
          <w:rFonts w:ascii="Times New Roman" w:hAnsi="Times New Roman" w:cs="Times New Roman"/>
          <w:sz w:val="28"/>
          <w:szCs w:val="28"/>
        </w:rPr>
        <w:t>которые в</w:t>
      </w:r>
      <w:r w:rsidR="008745FB"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>установленном порядке признаны недействующими;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5) составление аналитических отчетов по запро</w:t>
      </w:r>
      <w:r w:rsidR="008745FB">
        <w:rPr>
          <w:rFonts w:ascii="Times New Roman" w:hAnsi="Times New Roman" w:cs="Times New Roman"/>
          <w:sz w:val="28"/>
          <w:szCs w:val="28"/>
        </w:rPr>
        <w:t xml:space="preserve">сам заинтересованных </w:t>
      </w:r>
      <w:r w:rsidRPr="00AB6B14">
        <w:rPr>
          <w:rFonts w:ascii="Times New Roman" w:hAnsi="Times New Roman" w:cs="Times New Roman"/>
          <w:sz w:val="28"/>
          <w:szCs w:val="28"/>
        </w:rPr>
        <w:t>лиц;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6) ведение журнала операций, произведенных со сведениями.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lastRenderedPageBreak/>
        <w:t>1.8. Защита информации, хранящейся в ИСОГД, осуществляется в соответствии с Федеральным законом от 27.0</w:t>
      </w:r>
      <w:r w:rsidR="008745FB">
        <w:rPr>
          <w:rFonts w:ascii="Times New Roman" w:hAnsi="Times New Roman" w:cs="Times New Roman"/>
          <w:sz w:val="28"/>
          <w:szCs w:val="28"/>
        </w:rPr>
        <w:t xml:space="preserve">7.2006 № 149-ФЗ «Об информации, </w:t>
      </w:r>
      <w:r w:rsidRPr="00AB6B14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1.9. Хранение документов, включаемых в ИСОГД, осуществляется в соответствии с требованиями Федеральног</w:t>
      </w:r>
      <w:r w:rsidR="008745FB">
        <w:rPr>
          <w:rFonts w:ascii="Times New Roman" w:hAnsi="Times New Roman" w:cs="Times New Roman"/>
          <w:sz w:val="28"/>
          <w:szCs w:val="28"/>
        </w:rPr>
        <w:t xml:space="preserve">о закона от 22.10.2004 № 125-ФЗ </w:t>
      </w:r>
      <w:r w:rsidRPr="00AB6B14">
        <w:rPr>
          <w:rFonts w:ascii="Times New Roman" w:hAnsi="Times New Roman" w:cs="Times New Roman"/>
          <w:sz w:val="28"/>
          <w:szCs w:val="28"/>
        </w:rPr>
        <w:t>«Об архивном деле в Российской Феде</w:t>
      </w:r>
      <w:r w:rsidR="008745FB">
        <w:rPr>
          <w:rFonts w:ascii="Times New Roman" w:hAnsi="Times New Roman" w:cs="Times New Roman"/>
          <w:sz w:val="28"/>
          <w:szCs w:val="28"/>
        </w:rPr>
        <w:t xml:space="preserve">рации» и Федерального закона от </w:t>
      </w:r>
      <w:r w:rsidRPr="00AB6B14">
        <w:rPr>
          <w:rFonts w:ascii="Times New Roman" w:hAnsi="Times New Roman" w:cs="Times New Roman"/>
          <w:sz w:val="28"/>
          <w:szCs w:val="28"/>
        </w:rPr>
        <w:t>03.07.2005 № 57-ФЗ «О внесении изменений в законодательные акты Российской Федерации в связи с принятием Ф</w:t>
      </w:r>
      <w:r w:rsidR="008745FB">
        <w:rPr>
          <w:rFonts w:ascii="Times New Roman" w:hAnsi="Times New Roman" w:cs="Times New Roman"/>
          <w:sz w:val="28"/>
          <w:szCs w:val="28"/>
        </w:rPr>
        <w:t xml:space="preserve">едерального закона «Об архивном </w:t>
      </w:r>
      <w:r w:rsidRPr="00AB6B14">
        <w:rPr>
          <w:rFonts w:ascii="Times New Roman" w:hAnsi="Times New Roman" w:cs="Times New Roman"/>
          <w:sz w:val="28"/>
          <w:szCs w:val="28"/>
        </w:rPr>
        <w:t>деле в Российской Федерации».</w:t>
      </w:r>
    </w:p>
    <w:p w:rsidR="008745FB" w:rsidRDefault="008745FB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2. Сведения и документы ИСОГД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2.1. Предоставление сведений, содер</w:t>
      </w:r>
      <w:r w:rsidR="008745FB">
        <w:rPr>
          <w:rFonts w:ascii="Times New Roman" w:hAnsi="Times New Roman" w:cs="Times New Roman"/>
          <w:sz w:val="28"/>
          <w:szCs w:val="28"/>
        </w:rPr>
        <w:t xml:space="preserve">жащихся в ИСОГД, осуществляется </w:t>
      </w:r>
      <w:r w:rsidRPr="00AB6B14">
        <w:rPr>
          <w:rFonts w:ascii="Times New Roman" w:hAnsi="Times New Roman" w:cs="Times New Roman"/>
          <w:sz w:val="28"/>
          <w:szCs w:val="28"/>
        </w:rPr>
        <w:t>на основании запроса органа государст</w:t>
      </w:r>
      <w:r w:rsidR="008745FB">
        <w:rPr>
          <w:rFonts w:ascii="Times New Roman" w:hAnsi="Times New Roman" w:cs="Times New Roman"/>
          <w:sz w:val="28"/>
          <w:szCs w:val="28"/>
        </w:rPr>
        <w:t xml:space="preserve">венной власти, органов местного </w:t>
      </w:r>
      <w:r w:rsidRPr="00AB6B14">
        <w:rPr>
          <w:rFonts w:ascii="Times New Roman" w:hAnsi="Times New Roman" w:cs="Times New Roman"/>
          <w:sz w:val="28"/>
          <w:szCs w:val="28"/>
        </w:rPr>
        <w:t>самоуправления, физического или юридиче</w:t>
      </w:r>
      <w:r w:rsidR="008745FB">
        <w:rPr>
          <w:rFonts w:ascii="Times New Roman" w:hAnsi="Times New Roman" w:cs="Times New Roman"/>
          <w:sz w:val="28"/>
          <w:szCs w:val="28"/>
        </w:rPr>
        <w:t xml:space="preserve">ского лица, заинтересованного в </w:t>
      </w:r>
      <w:r w:rsidRPr="00AB6B14">
        <w:rPr>
          <w:rFonts w:ascii="Times New Roman" w:hAnsi="Times New Roman" w:cs="Times New Roman"/>
          <w:sz w:val="28"/>
          <w:szCs w:val="28"/>
        </w:rPr>
        <w:t>получении сведений (далее - заинтересованное лицо).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2.2. Заинтересованное лицо подает в </w:t>
      </w:r>
      <w:r w:rsidR="005F534C">
        <w:rPr>
          <w:rFonts w:ascii="Times New Roman" w:hAnsi="Times New Roman" w:cs="Times New Roman"/>
          <w:sz w:val="28"/>
          <w:szCs w:val="28"/>
        </w:rPr>
        <w:t>отдел ЖТС</w:t>
      </w:r>
      <w:r w:rsidRPr="00AB6B14">
        <w:rPr>
          <w:rFonts w:ascii="Times New Roman" w:hAnsi="Times New Roman" w:cs="Times New Roman"/>
          <w:sz w:val="28"/>
          <w:szCs w:val="28"/>
        </w:rPr>
        <w:t xml:space="preserve"> запрос (в письменной или электр</w:t>
      </w:r>
      <w:r w:rsidR="008745FB">
        <w:rPr>
          <w:rFonts w:ascii="Times New Roman" w:hAnsi="Times New Roman" w:cs="Times New Roman"/>
          <w:sz w:val="28"/>
          <w:szCs w:val="28"/>
        </w:rPr>
        <w:t xml:space="preserve">онной форме) с указанием своего </w:t>
      </w:r>
      <w:r w:rsidRPr="00AB6B14">
        <w:rPr>
          <w:rFonts w:ascii="Times New Roman" w:hAnsi="Times New Roman" w:cs="Times New Roman"/>
          <w:sz w:val="28"/>
          <w:szCs w:val="28"/>
        </w:rPr>
        <w:t>наименования (имени), места нахождения (места жительства), ИНН (идентификационный номер налогоплательщика).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2.3. В запросе указывается раздел </w:t>
      </w:r>
      <w:r w:rsidR="008745FB">
        <w:rPr>
          <w:rFonts w:ascii="Times New Roman" w:hAnsi="Times New Roman" w:cs="Times New Roman"/>
          <w:sz w:val="28"/>
          <w:szCs w:val="28"/>
        </w:rPr>
        <w:t xml:space="preserve">ИСОГД, запрашиваемые сведения о </w:t>
      </w:r>
      <w:r w:rsidRPr="00AB6B14">
        <w:rPr>
          <w:rFonts w:ascii="Times New Roman" w:hAnsi="Times New Roman" w:cs="Times New Roman"/>
          <w:sz w:val="28"/>
          <w:szCs w:val="28"/>
        </w:rPr>
        <w:t>развитии территории, застройке территор</w:t>
      </w:r>
      <w:r w:rsidR="008745FB">
        <w:rPr>
          <w:rFonts w:ascii="Times New Roman" w:hAnsi="Times New Roman" w:cs="Times New Roman"/>
          <w:sz w:val="28"/>
          <w:szCs w:val="28"/>
        </w:rPr>
        <w:t xml:space="preserve">ии, земельном участке и объекте </w:t>
      </w:r>
      <w:r w:rsidRPr="00AB6B14">
        <w:rPr>
          <w:rFonts w:ascii="Times New Roman" w:hAnsi="Times New Roman" w:cs="Times New Roman"/>
          <w:sz w:val="28"/>
          <w:szCs w:val="28"/>
        </w:rPr>
        <w:t>капитального строительства, форма предоставления сведений и способ их доставки.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2.4. Сведения ИСОГД предоставляютс</w:t>
      </w:r>
      <w:r w:rsidR="008745FB">
        <w:rPr>
          <w:rFonts w:ascii="Times New Roman" w:hAnsi="Times New Roman" w:cs="Times New Roman"/>
          <w:sz w:val="28"/>
          <w:szCs w:val="28"/>
        </w:rPr>
        <w:t xml:space="preserve">я в форме выписки (справки) или </w:t>
      </w:r>
      <w:r w:rsidRPr="00AB6B14">
        <w:rPr>
          <w:rFonts w:ascii="Times New Roman" w:hAnsi="Times New Roman" w:cs="Times New Roman"/>
          <w:sz w:val="28"/>
          <w:szCs w:val="28"/>
        </w:rPr>
        <w:t>комплексной справки на земельный участок, объект капитального строительства.</w:t>
      </w:r>
    </w:p>
    <w:p w:rsidR="00AB6B14" w:rsidRPr="00AB6B14" w:rsidRDefault="008745FB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Выписка (справка) - исходящий </w:t>
      </w:r>
      <w:r>
        <w:rPr>
          <w:rFonts w:ascii="Times New Roman" w:hAnsi="Times New Roman" w:cs="Times New Roman"/>
          <w:sz w:val="28"/>
          <w:szCs w:val="28"/>
        </w:rPr>
        <w:t xml:space="preserve">документ ИСОГД, содержащий одно </w:t>
      </w:r>
      <w:r w:rsidR="00AB6B14" w:rsidRPr="00AB6B14">
        <w:rPr>
          <w:rFonts w:ascii="Times New Roman" w:hAnsi="Times New Roman" w:cs="Times New Roman"/>
          <w:sz w:val="28"/>
          <w:szCs w:val="28"/>
        </w:rPr>
        <w:t>сведение из документов или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ИСОГД, предусмотренных статьей </w:t>
      </w:r>
      <w:r w:rsidR="00AB6B14" w:rsidRPr="00AB6B14">
        <w:rPr>
          <w:rFonts w:ascii="Times New Roman" w:hAnsi="Times New Roman" w:cs="Times New Roman"/>
          <w:sz w:val="28"/>
          <w:szCs w:val="28"/>
        </w:rPr>
        <w:t>56 Градостроительного кодекса Российской Федерации.</w:t>
      </w:r>
    </w:p>
    <w:p w:rsidR="00AB6B14" w:rsidRPr="00AB6B14" w:rsidRDefault="008745FB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Комплексная справка - исходящий документ ИСОГД,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B14" w:rsidRPr="00AB6B14">
        <w:rPr>
          <w:rFonts w:ascii="Times New Roman" w:hAnsi="Times New Roman" w:cs="Times New Roman"/>
          <w:sz w:val="28"/>
          <w:szCs w:val="28"/>
        </w:rPr>
        <w:t>несколько сведений и (или) дополнительно включающий иные документы 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материалы.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2.5. Информационная система имеет следующие разделы: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2.5.1. Раздел 1. «Документы территори</w:t>
      </w:r>
      <w:r w:rsidR="008745FB">
        <w:rPr>
          <w:rFonts w:ascii="Times New Roman" w:hAnsi="Times New Roman" w:cs="Times New Roman"/>
          <w:sz w:val="28"/>
          <w:szCs w:val="28"/>
        </w:rPr>
        <w:t xml:space="preserve">ального планирования Российской </w:t>
      </w:r>
      <w:r w:rsidRPr="00AB6B14">
        <w:rPr>
          <w:rFonts w:ascii="Times New Roman" w:hAnsi="Times New Roman" w:cs="Times New Roman"/>
          <w:sz w:val="28"/>
          <w:szCs w:val="28"/>
        </w:rPr>
        <w:t>Федерации в части, касающейся территории О</w:t>
      </w:r>
      <w:r w:rsidR="008745FB">
        <w:rPr>
          <w:rFonts w:ascii="Times New Roman" w:hAnsi="Times New Roman" w:cs="Times New Roman"/>
          <w:sz w:val="28"/>
          <w:szCs w:val="28"/>
        </w:rPr>
        <w:t>паринского</w:t>
      </w:r>
      <w:r w:rsidRPr="00AB6B14">
        <w:rPr>
          <w:rFonts w:ascii="Times New Roman" w:hAnsi="Times New Roman" w:cs="Times New Roman"/>
          <w:sz w:val="28"/>
          <w:szCs w:val="28"/>
        </w:rPr>
        <w:t xml:space="preserve"> района», содержит сведения, предусмотренные подпунктом</w:t>
      </w:r>
      <w:r w:rsidR="008745FB">
        <w:rPr>
          <w:rFonts w:ascii="Times New Roman" w:hAnsi="Times New Roman" w:cs="Times New Roman"/>
          <w:sz w:val="28"/>
          <w:szCs w:val="28"/>
        </w:rPr>
        <w:t xml:space="preserve"> «а» пункта 1 части 4 статьи 56 </w:t>
      </w:r>
      <w:r w:rsidRPr="00AB6B14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</w:t>
      </w:r>
      <w:r w:rsidR="008745FB">
        <w:rPr>
          <w:rFonts w:ascii="Times New Roman" w:hAnsi="Times New Roman" w:cs="Times New Roman"/>
          <w:sz w:val="28"/>
          <w:szCs w:val="28"/>
        </w:rPr>
        <w:t xml:space="preserve">Федерации, и состоит из общей и </w:t>
      </w:r>
      <w:r w:rsidRPr="00AB6B14">
        <w:rPr>
          <w:rFonts w:ascii="Times New Roman" w:hAnsi="Times New Roman" w:cs="Times New Roman"/>
          <w:sz w:val="28"/>
          <w:szCs w:val="28"/>
        </w:rPr>
        <w:t xml:space="preserve">специальной частей, а также книг, в которых хранятся копии размещенных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информационной системе документов и материалов о территориальном планировании Российской Федерации.</w:t>
      </w:r>
    </w:p>
    <w:p w:rsidR="00AB6B14" w:rsidRPr="00AB6B14" w:rsidRDefault="008745FB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Российской Федерации, предусмотренных частью 5 статьи 10 Градостроительного кодекса Российской Федерации, в части, касающейся территори</w:t>
      </w:r>
      <w:r w:rsidR="008745FB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образования, и </w:t>
      </w:r>
      <w:r w:rsidRPr="00AB6B14">
        <w:rPr>
          <w:rFonts w:ascii="Times New Roman" w:hAnsi="Times New Roman" w:cs="Times New Roman"/>
          <w:sz w:val="28"/>
          <w:szCs w:val="28"/>
        </w:rPr>
        <w:t>номера книг, в которых хранятся копии докум</w:t>
      </w:r>
      <w:r w:rsidR="008745FB">
        <w:rPr>
          <w:rFonts w:ascii="Times New Roman" w:hAnsi="Times New Roman" w:cs="Times New Roman"/>
          <w:sz w:val="28"/>
          <w:szCs w:val="28"/>
        </w:rPr>
        <w:t>ентов и материалов (далее - но</w:t>
      </w:r>
      <w:r w:rsidRPr="00AB6B14">
        <w:rPr>
          <w:rFonts w:ascii="Times New Roman" w:hAnsi="Times New Roman" w:cs="Times New Roman"/>
          <w:sz w:val="28"/>
          <w:szCs w:val="28"/>
        </w:rPr>
        <w:t>мера книг).</w:t>
      </w:r>
    </w:p>
    <w:p w:rsidR="00AB6B14" w:rsidRPr="00AB6B14" w:rsidRDefault="008745FB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частью 6 стать</w:t>
      </w:r>
      <w:r w:rsidR="008745FB">
        <w:rPr>
          <w:rFonts w:ascii="Times New Roman" w:hAnsi="Times New Roman" w:cs="Times New Roman"/>
          <w:sz w:val="28"/>
          <w:szCs w:val="28"/>
        </w:rPr>
        <w:t xml:space="preserve">и 10 Градостроительного кодекса </w:t>
      </w:r>
      <w:r w:rsidRPr="00AB6B14">
        <w:rPr>
          <w:rFonts w:ascii="Times New Roman" w:hAnsi="Times New Roman" w:cs="Times New Roman"/>
          <w:sz w:val="28"/>
          <w:szCs w:val="28"/>
        </w:rPr>
        <w:t>Российской Федерации, в части, касаю</w:t>
      </w:r>
      <w:r w:rsidR="00A4159F">
        <w:rPr>
          <w:rFonts w:ascii="Times New Roman" w:hAnsi="Times New Roman" w:cs="Times New Roman"/>
          <w:sz w:val="28"/>
          <w:szCs w:val="28"/>
        </w:rPr>
        <w:t xml:space="preserve">щейся территории муниципального </w:t>
      </w:r>
      <w:r w:rsidRPr="00AB6B1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номера книг и регистрационные н</w:t>
      </w:r>
      <w:r w:rsidR="00A4159F">
        <w:rPr>
          <w:rFonts w:ascii="Times New Roman" w:hAnsi="Times New Roman" w:cs="Times New Roman"/>
          <w:sz w:val="28"/>
          <w:szCs w:val="28"/>
        </w:rPr>
        <w:t xml:space="preserve">омера, присвоенные документам и </w:t>
      </w:r>
      <w:r w:rsidRPr="00AB6B14">
        <w:rPr>
          <w:rFonts w:ascii="Times New Roman" w:hAnsi="Times New Roman" w:cs="Times New Roman"/>
          <w:sz w:val="28"/>
          <w:szCs w:val="28"/>
        </w:rPr>
        <w:t>материалам, копии которых хранятся в этих книгах (далее - регистрационные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номера);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ссылки на подраздел, содержащ</w:t>
      </w:r>
      <w:r w:rsidR="00A4159F">
        <w:rPr>
          <w:rFonts w:ascii="Times New Roman" w:hAnsi="Times New Roman" w:cs="Times New Roman"/>
          <w:sz w:val="28"/>
          <w:szCs w:val="28"/>
        </w:rPr>
        <w:t xml:space="preserve">ий актуализированные документы, </w:t>
      </w:r>
      <w:r w:rsidRPr="00AB6B14">
        <w:rPr>
          <w:rFonts w:ascii="Times New Roman" w:hAnsi="Times New Roman" w:cs="Times New Roman"/>
          <w:sz w:val="28"/>
          <w:szCs w:val="28"/>
        </w:rPr>
        <w:t>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2.5.2. Раздел 2. «Документы территор</w:t>
      </w:r>
      <w:r w:rsidR="00A4159F">
        <w:rPr>
          <w:rFonts w:ascii="Times New Roman" w:hAnsi="Times New Roman" w:cs="Times New Roman"/>
          <w:sz w:val="28"/>
          <w:szCs w:val="28"/>
        </w:rPr>
        <w:t xml:space="preserve">иального планирования Кировской </w:t>
      </w:r>
      <w:r w:rsidRPr="00AB6B14">
        <w:rPr>
          <w:rFonts w:ascii="Times New Roman" w:hAnsi="Times New Roman" w:cs="Times New Roman"/>
          <w:sz w:val="28"/>
          <w:szCs w:val="28"/>
        </w:rPr>
        <w:t>области в части, касающейся территории О</w:t>
      </w:r>
      <w:r w:rsidR="00A4159F">
        <w:rPr>
          <w:rFonts w:ascii="Times New Roman" w:hAnsi="Times New Roman" w:cs="Times New Roman"/>
          <w:sz w:val="28"/>
          <w:szCs w:val="28"/>
        </w:rPr>
        <w:t xml:space="preserve">паринского района» содержит </w:t>
      </w:r>
      <w:r w:rsidRPr="00AB6B14">
        <w:rPr>
          <w:rFonts w:ascii="Times New Roman" w:hAnsi="Times New Roman" w:cs="Times New Roman"/>
          <w:sz w:val="28"/>
          <w:szCs w:val="28"/>
        </w:rPr>
        <w:lastRenderedPageBreak/>
        <w:t xml:space="preserve">сведения, предусмотренные подпунктом «б» пункта 1 части 4 статьи 56 Градостроительного кодекса Российской Федерации, и состоит из общей и специальной частей, а также книг, в которых хранятся копии размещенных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ИСОГД документов и материалов о территориальном планировании Кировской области.</w:t>
      </w:r>
    </w:p>
    <w:p w:rsidR="00AB6B14" w:rsidRPr="00AB6B14" w:rsidRDefault="00A4159F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4159F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Кировской области, предусмотренных частью 5 статьи 14 Градостроительного кодекса Российской Федерации, в части, касающейся территории О</w:t>
      </w:r>
      <w:r w:rsidR="00A4159F">
        <w:rPr>
          <w:rFonts w:ascii="Times New Roman" w:hAnsi="Times New Roman" w:cs="Times New Roman"/>
          <w:sz w:val="28"/>
          <w:szCs w:val="28"/>
        </w:rPr>
        <w:t>паринского</w:t>
      </w:r>
      <w:r w:rsidRPr="00AB6B14">
        <w:rPr>
          <w:rFonts w:ascii="Times New Roman" w:hAnsi="Times New Roman" w:cs="Times New Roman"/>
          <w:sz w:val="28"/>
          <w:szCs w:val="28"/>
        </w:rPr>
        <w:t xml:space="preserve"> района, и номера книг.</w:t>
      </w:r>
    </w:p>
    <w:p w:rsidR="00AB6B14" w:rsidRPr="00AB6B14" w:rsidRDefault="00A4159F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карт (схем), содержащихся в картах (схемах) территориальног</w:t>
      </w:r>
      <w:r w:rsidR="00A4159F">
        <w:rPr>
          <w:rFonts w:ascii="Times New Roman" w:hAnsi="Times New Roman" w:cs="Times New Roman"/>
          <w:sz w:val="28"/>
          <w:szCs w:val="28"/>
        </w:rPr>
        <w:t xml:space="preserve">о планирования соответствующего </w:t>
      </w:r>
      <w:r w:rsidRPr="00AB6B14">
        <w:rPr>
          <w:rFonts w:ascii="Times New Roman" w:hAnsi="Times New Roman" w:cs="Times New Roman"/>
          <w:sz w:val="28"/>
          <w:szCs w:val="28"/>
        </w:rPr>
        <w:t>субъекта Российской Федерации, предусмотренных частью 6 статьи 14 Градостроительного кодекса Российской Федерации, в части, касающейся территории муниципального образования;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номера книг и регистрационные номера;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ссылки на подраздел, содержащий а</w:t>
      </w:r>
      <w:r w:rsidR="00A4159F">
        <w:rPr>
          <w:rFonts w:ascii="Times New Roman" w:hAnsi="Times New Roman" w:cs="Times New Roman"/>
          <w:sz w:val="28"/>
          <w:szCs w:val="28"/>
        </w:rPr>
        <w:t xml:space="preserve">ктуализированные карты (схемы), </w:t>
      </w:r>
      <w:r w:rsidRPr="00AB6B14">
        <w:rPr>
          <w:rFonts w:ascii="Times New Roman" w:hAnsi="Times New Roman" w:cs="Times New Roman"/>
          <w:sz w:val="28"/>
          <w:szCs w:val="28"/>
        </w:rPr>
        <w:t>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2.5.3. Раздел 3.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 xml:space="preserve">«Документы территориального планирования муниципального образования, материалы по их </w:t>
      </w:r>
      <w:r w:rsidR="00A4159F">
        <w:rPr>
          <w:rFonts w:ascii="Times New Roman" w:hAnsi="Times New Roman" w:cs="Times New Roman"/>
          <w:sz w:val="28"/>
          <w:szCs w:val="28"/>
        </w:rPr>
        <w:t xml:space="preserve">обоснованию» содержит сведения, </w:t>
      </w:r>
      <w:r w:rsidRPr="00AB6B14">
        <w:rPr>
          <w:rFonts w:ascii="Times New Roman" w:hAnsi="Times New Roman" w:cs="Times New Roman"/>
          <w:sz w:val="28"/>
          <w:szCs w:val="28"/>
        </w:rPr>
        <w:t>предусмотренные подпунктом "в" пункта 1 части 4 статьи 56 Градостроительного кодекса Российской Федерации, и</w:t>
      </w:r>
      <w:r w:rsidR="00A4159F">
        <w:rPr>
          <w:rFonts w:ascii="Times New Roman" w:hAnsi="Times New Roman" w:cs="Times New Roman"/>
          <w:sz w:val="28"/>
          <w:szCs w:val="28"/>
        </w:rPr>
        <w:t xml:space="preserve"> состоит из общей и специальной </w:t>
      </w:r>
      <w:r w:rsidRPr="00AB6B14">
        <w:rPr>
          <w:rFonts w:ascii="Times New Roman" w:hAnsi="Times New Roman" w:cs="Times New Roman"/>
          <w:sz w:val="28"/>
          <w:szCs w:val="28"/>
        </w:rPr>
        <w:t xml:space="preserve">частей, а также книг, в которых хранятся </w:t>
      </w:r>
      <w:r w:rsidR="00A4159F">
        <w:rPr>
          <w:rFonts w:ascii="Times New Roman" w:hAnsi="Times New Roman" w:cs="Times New Roman"/>
          <w:sz w:val="28"/>
          <w:szCs w:val="28"/>
        </w:rPr>
        <w:t xml:space="preserve">копии документов и материалов о </w:t>
      </w:r>
      <w:r w:rsidRPr="00AB6B14">
        <w:rPr>
          <w:rFonts w:ascii="Times New Roman" w:hAnsi="Times New Roman" w:cs="Times New Roman"/>
          <w:sz w:val="28"/>
          <w:szCs w:val="28"/>
        </w:rPr>
        <w:t>территориальном планировании муниципального образования.</w:t>
      </w:r>
      <w:proofErr w:type="gramEnd"/>
    </w:p>
    <w:p w:rsidR="00AB6B14" w:rsidRPr="00AB6B14" w:rsidRDefault="00A4159F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планирования, предусмотренных частями 3 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6 статьи 19 и частями 5 и 8 статьи 23 Градостроительного кодекса Российской Федерации для муниципального района и номера книг.</w:t>
      </w:r>
    </w:p>
    <w:p w:rsidR="003048A1" w:rsidRDefault="00A4159F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B14" w:rsidRPr="00AB6B14" w:rsidRDefault="003048A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карт (схем), содержащихся в документах территориального планирования муниципального об</w:t>
      </w:r>
      <w:r w:rsidR="00A4159F">
        <w:rPr>
          <w:rFonts w:ascii="Times New Roman" w:hAnsi="Times New Roman" w:cs="Times New Roman"/>
          <w:sz w:val="28"/>
          <w:szCs w:val="28"/>
        </w:rPr>
        <w:t xml:space="preserve">разования, </w:t>
      </w:r>
      <w:r w:rsidRPr="00AB6B14">
        <w:rPr>
          <w:rFonts w:ascii="Times New Roman" w:hAnsi="Times New Roman" w:cs="Times New Roman"/>
          <w:sz w:val="28"/>
          <w:szCs w:val="28"/>
        </w:rPr>
        <w:t>предусмотренных частью 4 и 7 стат</w:t>
      </w:r>
      <w:r w:rsidR="00A4159F">
        <w:rPr>
          <w:rFonts w:ascii="Times New Roman" w:hAnsi="Times New Roman" w:cs="Times New Roman"/>
          <w:sz w:val="28"/>
          <w:szCs w:val="28"/>
        </w:rPr>
        <w:t xml:space="preserve">ьи 19 и частями 6 и 9 статьи 23 </w:t>
      </w:r>
      <w:r w:rsidRPr="00AB6B14">
        <w:rPr>
          <w:rFonts w:ascii="Times New Roman" w:hAnsi="Times New Roman" w:cs="Times New Roman"/>
          <w:sz w:val="28"/>
          <w:szCs w:val="28"/>
        </w:rPr>
        <w:t>Градостроительного кодекса Российск</w:t>
      </w:r>
      <w:r w:rsidR="00A4159F">
        <w:rPr>
          <w:rFonts w:ascii="Times New Roman" w:hAnsi="Times New Roman" w:cs="Times New Roman"/>
          <w:sz w:val="28"/>
          <w:szCs w:val="28"/>
        </w:rPr>
        <w:t xml:space="preserve">ой Федерации для муниципального </w:t>
      </w:r>
      <w:r w:rsidRPr="00AB6B14">
        <w:rPr>
          <w:rFonts w:ascii="Times New Roman" w:hAnsi="Times New Roman" w:cs="Times New Roman"/>
          <w:sz w:val="28"/>
          <w:szCs w:val="28"/>
        </w:rPr>
        <w:t>района;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номера книг и регистрационные номера;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3) ссылки на подраздел, содержащий актуализированные </w:t>
      </w:r>
      <w:r w:rsidR="00A4159F">
        <w:rPr>
          <w:rFonts w:ascii="Times New Roman" w:hAnsi="Times New Roman" w:cs="Times New Roman"/>
          <w:sz w:val="28"/>
          <w:szCs w:val="28"/>
        </w:rPr>
        <w:t xml:space="preserve">карты (схемы), </w:t>
      </w:r>
      <w:r w:rsidRPr="00AB6B14">
        <w:rPr>
          <w:rFonts w:ascii="Times New Roman" w:hAnsi="Times New Roman" w:cs="Times New Roman"/>
          <w:sz w:val="28"/>
          <w:szCs w:val="28"/>
        </w:rPr>
        <w:t>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2.5.4. Раздел 4.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«Правила землепользова</w:t>
      </w:r>
      <w:r w:rsidR="00A4159F">
        <w:rPr>
          <w:rFonts w:ascii="Times New Roman" w:hAnsi="Times New Roman" w:cs="Times New Roman"/>
          <w:sz w:val="28"/>
          <w:szCs w:val="28"/>
        </w:rPr>
        <w:t xml:space="preserve">ния и застройки, внесение в них </w:t>
      </w:r>
      <w:r w:rsidRPr="00AB6B14">
        <w:rPr>
          <w:rFonts w:ascii="Times New Roman" w:hAnsi="Times New Roman" w:cs="Times New Roman"/>
          <w:sz w:val="28"/>
          <w:szCs w:val="28"/>
        </w:rPr>
        <w:t>изменений» содержит сведения, предусмо</w:t>
      </w:r>
      <w:r w:rsidR="00A4159F">
        <w:rPr>
          <w:rFonts w:ascii="Times New Roman" w:hAnsi="Times New Roman" w:cs="Times New Roman"/>
          <w:sz w:val="28"/>
          <w:szCs w:val="28"/>
        </w:rPr>
        <w:t xml:space="preserve">тренные подпунктом «г» пункта 1 </w:t>
      </w:r>
      <w:r w:rsidRPr="00AB6B14">
        <w:rPr>
          <w:rFonts w:ascii="Times New Roman" w:hAnsi="Times New Roman" w:cs="Times New Roman"/>
          <w:sz w:val="28"/>
          <w:szCs w:val="28"/>
        </w:rPr>
        <w:t>части 4 статьи 56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застройки.</w:t>
      </w:r>
      <w:proofErr w:type="gramEnd"/>
    </w:p>
    <w:p w:rsidR="00AB6B14" w:rsidRPr="00AB6B14" w:rsidRDefault="00A4159F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документов, включенных в правила землепользования и застройки, предусмотренных пунктами 1 и 3 части 2 стать</w:t>
      </w:r>
      <w:r w:rsidR="00FA6391">
        <w:rPr>
          <w:rFonts w:ascii="Times New Roman" w:hAnsi="Times New Roman" w:cs="Times New Roman"/>
          <w:sz w:val="28"/>
          <w:szCs w:val="28"/>
        </w:rPr>
        <w:t xml:space="preserve">и 30 Градостроительного кодекса </w:t>
      </w:r>
      <w:r w:rsidRPr="00AB6B14">
        <w:rPr>
          <w:rFonts w:ascii="Times New Roman" w:hAnsi="Times New Roman" w:cs="Times New Roman"/>
          <w:sz w:val="28"/>
          <w:szCs w:val="28"/>
        </w:rPr>
        <w:t>Российской Федерации, и номера книг.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карт градостроительного зонирования, включенных в правил</w:t>
      </w:r>
      <w:r w:rsidR="00FA6391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застройки, </w:t>
      </w:r>
      <w:r w:rsidRPr="00AB6B14">
        <w:rPr>
          <w:rFonts w:ascii="Times New Roman" w:hAnsi="Times New Roman" w:cs="Times New Roman"/>
          <w:sz w:val="28"/>
          <w:szCs w:val="28"/>
        </w:rPr>
        <w:t>предусмотренных частями 4 и 5 статьи 30 Градостроительного кодекса Российской Федерации;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номера книг и регистрационные номера;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ссылки на подраздел, содержащий актуализированные карты, разд</w:t>
      </w:r>
      <w:r w:rsidR="00FA6391">
        <w:rPr>
          <w:rFonts w:ascii="Times New Roman" w:hAnsi="Times New Roman" w:cs="Times New Roman"/>
          <w:sz w:val="28"/>
          <w:szCs w:val="28"/>
        </w:rPr>
        <w:t xml:space="preserve">ела </w:t>
      </w:r>
      <w:r w:rsidRPr="00AB6B14">
        <w:rPr>
          <w:rFonts w:ascii="Times New Roman" w:hAnsi="Times New Roman" w:cs="Times New Roman"/>
          <w:sz w:val="28"/>
          <w:szCs w:val="28"/>
        </w:rPr>
        <w:t>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2.5.5. Раздел 5.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«Документация по планировке территорий» содержит</w:t>
      </w:r>
      <w:r w:rsidR="00FA6391"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 xml:space="preserve">сведения, предусмотренные подпунктом «д» пункта 1 части 4 статьи 56 Градостроительного кодекса Российской Федерации, и состоит из общей и </w:t>
      </w:r>
      <w:r w:rsidRPr="00AB6B14">
        <w:rPr>
          <w:rFonts w:ascii="Times New Roman" w:hAnsi="Times New Roman" w:cs="Times New Roman"/>
          <w:sz w:val="28"/>
          <w:szCs w:val="28"/>
        </w:rPr>
        <w:lastRenderedPageBreak/>
        <w:t>специальной частей, а также книг, в которых хранятся копии документов и материалов по планировке территорий.</w:t>
      </w:r>
      <w:proofErr w:type="gramEnd"/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 по планировке территории, предусмотренных пунктом 2 части 3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и частью 6 статьи 42 Градостроительного кодекса Российской Федерации, 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номера книг.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схем и чертежей планировки территории, содержащихся в докум</w:t>
      </w:r>
      <w:r w:rsidR="00FA6391">
        <w:rPr>
          <w:rFonts w:ascii="Times New Roman" w:hAnsi="Times New Roman" w:cs="Times New Roman"/>
          <w:sz w:val="28"/>
          <w:szCs w:val="28"/>
        </w:rPr>
        <w:t xml:space="preserve">ентах по планировке территории, </w:t>
      </w:r>
      <w:r w:rsidRPr="00AB6B14">
        <w:rPr>
          <w:rFonts w:ascii="Times New Roman" w:hAnsi="Times New Roman" w:cs="Times New Roman"/>
          <w:sz w:val="28"/>
          <w:szCs w:val="28"/>
        </w:rPr>
        <w:t>предусмотренных пунктом 1 части 3 и частью 5 статьи 42 Градостроительного кодекса Российской Федерации;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номера книг и регистрационные номера;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ссылки на подраздел, содержащ</w:t>
      </w:r>
      <w:r w:rsidR="00FA6391">
        <w:rPr>
          <w:rFonts w:ascii="Times New Roman" w:hAnsi="Times New Roman" w:cs="Times New Roman"/>
          <w:sz w:val="28"/>
          <w:szCs w:val="28"/>
        </w:rPr>
        <w:t xml:space="preserve">ий актуализированные документы, </w:t>
      </w:r>
      <w:r w:rsidRPr="00AB6B14">
        <w:rPr>
          <w:rFonts w:ascii="Times New Roman" w:hAnsi="Times New Roman" w:cs="Times New Roman"/>
          <w:sz w:val="28"/>
          <w:szCs w:val="28"/>
        </w:rPr>
        <w:t>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2.5.6. Раздел 6.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«Изученность природных и техногенных условий» содержит сведения, предусмотренные подпунк</w:t>
      </w:r>
      <w:r w:rsidR="00FA6391">
        <w:rPr>
          <w:rFonts w:ascii="Times New Roman" w:hAnsi="Times New Roman" w:cs="Times New Roman"/>
          <w:sz w:val="28"/>
          <w:szCs w:val="28"/>
        </w:rPr>
        <w:t xml:space="preserve">том «е» пункта 1 части 4 статьи </w:t>
      </w:r>
      <w:r w:rsidRPr="00AB6B14">
        <w:rPr>
          <w:rFonts w:ascii="Times New Roman" w:hAnsi="Times New Roman" w:cs="Times New Roman"/>
          <w:sz w:val="28"/>
          <w:szCs w:val="28"/>
        </w:rPr>
        <w:t xml:space="preserve">56 Градостроительного кодекса Российской </w:t>
      </w:r>
      <w:r w:rsidR="00FA6391">
        <w:rPr>
          <w:rFonts w:ascii="Times New Roman" w:hAnsi="Times New Roman" w:cs="Times New Roman"/>
          <w:sz w:val="28"/>
          <w:szCs w:val="28"/>
        </w:rPr>
        <w:t xml:space="preserve">Федерации, и состоит из общей и </w:t>
      </w:r>
      <w:r w:rsidRPr="00AB6B14">
        <w:rPr>
          <w:rFonts w:ascii="Times New Roman" w:hAnsi="Times New Roman" w:cs="Times New Roman"/>
          <w:sz w:val="28"/>
          <w:szCs w:val="28"/>
        </w:rPr>
        <w:t>специальной частей.</w:t>
      </w:r>
      <w:proofErr w:type="gramEnd"/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Общая часть содержит сведения о проведенных инженерных изысканиях с указанием номера, присвоенного материалам и (или) данным при их размещении в государственном фонде материалов и данных инженерных изысканий.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 ссылк</w:t>
      </w:r>
      <w:r>
        <w:rPr>
          <w:rFonts w:ascii="Times New Roman" w:hAnsi="Times New Roman" w:cs="Times New Roman"/>
          <w:sz w:val="28"/>
          <w:szCs w:val="28"/>
        </w:rPr>
        <w:t xml:space="preserve">у на соответствующий подраздел, </w:t>
      </w:r>
      <w:r w:rsidR="00AB6B14" w:rsidRPr="00AB6B14">
        <w:rPr>
          <w:rFonts w:ascii="Times New Roman" w:hAnsi="Times New Roman" w:cs="Times New Roman"/>
          <w:sz w:val="28"/>
          <w:szCs w:val="28"/>
        </w:rPr>
        <w:t>содержащий графическое отображение сведений об изученности природных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и техногенных условий на актуализированной карте (схеме), 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2.5.7. Раздел 7.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«Изъятие и резервирование земельных участков для государственных или муниципальных нужд» содержит сведения, предусмотренные подпунктом «ж» пункта 1 части 4 статьи 56 Градостроительного кодекса Российской Федерации, и состоит и</w:t>
      </w:r>
      <w:r w:rsidR="00FA6391">
        <w:rPr>
          <w:rFonts w:ascii="Times New Roman" w:hAnsi="Times New Roman" w:cs="Times New Roman"/>
          <w:sz w:val="28"/>
          <w:szCs w:val="28"/>
        </w:rPr>
        <w:t xml:space="preserve">з общей и </w:t>
      </w:r>
      <w:r w:rsidR="00FA639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специальной частей, а </w:t>
      </w:r>
      <w:r w:rsidRPr="00AB6B14">
        <w:rPr>
          <w:rFonts w:ascii="Times New Roman" w:hAnsi="Times New Roman" w:cs="Times New Roman"/>
          <w:sz w:val="28"/>
          <w:szCs w:val="28"/>
        </w:rPr>
        <w:t>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 xml:space="preserve">Общая часть содержит наименования и реквизиты </w:t>
      </w:r>
      <w:proofErr w:type="gramStart"/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актуализированных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документов об изъятии и резервировании земельных участков, принятых органами государственной власти или органами местного самоуправления, 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номера книг.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Специальная часть содержит ссылк</w:t>
      </w:r>
      <w:r>
        <w:rPr>
          <w:rFonts w:ascii="Times New Roman" w:hAnsi="Times New Roman" w:cs="Times New Roman"/>
          <w:sz w:val="28"/>
          <w:szCs w:val="28"/>
        </w:rPr>
        <w:t xml:space="preserve">у на соответствующий подраздел, </w:t>
      </w:r>
      <w:r w:rsidR="00AB6B14" w:rsidRPr="00AB6B14">
        <w:rPr>
          <w:rFonts w:ascii="Times New Roman" w:hAnsi="Times New Roman" w:cs="Times New Roman"/>
          <w:sz w:val="28"/>
          <w:szCs w:val="28"/>
        </w:rPr>
        <w:t>содержащий графическое отображение сведений об изъятии и резервировании земельных участков для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нужд на </w:t>
      </w:r>
      <w:r w:rsidR="00AB6B14" w:rsidRPr="00AB6B14">
        <w:rPr>
          <w:rFonts w:ascii="Times New Roman" w:hAnsi="Times New Roman" w:cs="Times New Roman"/>
          <w:sz w:val="28"/>
          <w:szCs w:val="28"/>
        </w:rPr>
        <w:t>актуализированной карте (схеме), раздела «Геодезические и картографические материалы».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2.5.8. Раздел 8. «Застроенные и</w:t>
      </w:r>
      <w:r w:rsidR="00FA6391">
        <w:rPr>
          <w:rFonts w:ascii="Times New Roman" w:hAnsi="Times New Roman" w:cs="Times New Roman"/>
          <w:sz w:val="28"/>
          <w:szCs w:val="28"/>
        </w:rPr>
        <w:t xml:space="preserve"> подлежащие застройке земельные </w:t>
      </w:r>
      <w:r w:rsidRPr="00AB6B14">
        <w:rPr>
          <w:rFonts w:ascii="Times New Roman" w:hAnsi="Times New Roman" w:cs="Times New Roman"/>
          <w:sz w:val="28"/>
          <w:szCs w:val="28"/>
        </w:rPr>
        <w:t>участки» состоит из общей части, а также</w:t>
      </w:r>
      <w:r w:rsidR="00FA6391">
        <w:rPr>
          <w:rFonts w:ascii="Times New Roman" w:hAnsi="Times New Roman" w:cs="Times New Roman"/>
          <w:sz w:val="28"/>
          <w:szCs w:val="28"/>
        </w:rPr>
        <w:t xml:space="preserve"> дел о застроенных и подлежащих </w:t>
      </w:r>
      <w:r w:rsidRPr="00AB6B14">
        <w:rPr>
          <w:rFonts w:ascii="Times New Roman" w:hAnsi="Times New Roman" w:cs="Times New Roman"/>
          <w:sz w:val="28"/>
          <w:szCs w:val="28"/>
        </w:rPr>
        <w:t>застройке земельных участках.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Общая часть содержит: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наименования и реквизиты актуализированных документов, предусмотренных частями 5 и 6 статьи 56 Градос</w:t>
      </w:r>
      <w:r w:rsidR="00FA6391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AB6B14">
        <w:rPr>
          <w:rFonts w:ascii="Times New Roman" w:hAnsi="Times New Roman" w:cs="Times New Roman"/>
          <w:sz w:val="28"/>
          <w:szCs w:val="28"/>
        </w:rPr>
        <w:t>Федерации;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B14">
        <w:rPr>
          <w:rFonts w:ascii="Times New Roman" w:hAnsi="Times New Roman" w:cs="Times New Roman"/>
          <w:sz w:val="28"/>
          <w:szCs w:val="28"/>
        </w:rPr>
        <w:t>2) ссылку на соответствующий по</w:t>
      </w:r>
      <w:r w:rsidR="00FA6391">
        <w:rPr>
          <w:rFonts w:ascii="Times New Roman" w:hAnsi="Times New Roman" w:cs="Times New Roman"/>
          <w:sz w:val="28"/>
          <w:szCs w:val="28"/>
        </w:rPr>
        <w:t xml:space="preserve">драздел, содержащий графическое </w:t>
      </w:r>
      <w:r w:rsidRPr="00AB6B14">
        <w:rPr>
          <w:rFonts w:ascii="Times New Roman" w:hAnsi="Times New Roman" w:cs="Times New Roman"/>
          <w:sz w:val="28"/>
          <w:szCs w:val="28"/>
        </w:rPr>
        <w:t>отображение сведений из карт, схем, чер</w:t>
      </w:r>
      <w:r w:rsidR="00FA6391">
        <w:rPr>
          <w:rFonts w:ascii="Times New Roman" w:hAnsi="Times New Roman" w:cs="Times New Roman"/>
          <w:sz w:val="28"/>
          <w:szCs w:val="28"/>
        </w:rPr>
        <w:t xml:space="preserve">тежей, документов и материалов, </w:t>
      </w:r>
      <w:r w:rsidRPr="00AB6B14">
        <w:rPr>
          <w:rFonts w:ascii="Times New Roman" w:hAnsi="Times New Roman" w:cs="Times New Roman"/>
          <w:sz w:val="28"/>
          <w:szCs w:val="28"/>
        </w:rPr>
        <w:t>хранящихся в делах о застроенных и</w:t>
      </w:r>
      <w:r w:rsidR="00FA6391">
        <w:rPr>
          <w:rFonts w:ascii="Times New Roman" w:hAnsi="Times New Roman" w:cs="Times New Roman"/>
          <w:sz w:val="28"/>
          <w:szCs w:val="28"/>
        </w:rPr>
        <w:t xml:space="preserve"> подлежащих застройке земельных </w:t>
      </w:r>
      <w:r w:rsidRPr="00AB6B14">
        <w:rPr>
          <w:rFonts w:ascii="Times New Roman" w:hAnsi="Times New Roman" w:cs="Times New Roman"/>
          <w:sz w:val="28"/>
          <w:szCs w:val="28"/>
        </w:rPr>
        <w:t>участках, на актуализированных карте, схеме, чертеже, раздела «Геодезические и картографические материалы»;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3) номера книг, в которых хранятся де</w:t>
      </w:r>
      <w:r w:rsidR="00FA6391">
        <w:rPr>
          <w:rFonts w:ascii="Times New Roman" w:hAnsi="Times New Roman" w:cs="Times New Roman"/>
          <w:sz w:val="28"/>
          <w:szCs w:val="28"/>
        </w:rPr>
        <w:t xml:space="preserve">ла о застроенных и подлежащих </w:t>
      </w:r>
      <w:r w:rsidRPr="00AB6B14">
        <w:rPr>
          <w:rFonts w:ascii="Times New Roman" w:hAnsi="Times New Roman" w:cs="Times New Roman"/>
          <w:sz w:val="28"/>
          <w:szCs w:val="28"/>
        </w:rPr>
        <w:t>застройке земельных участках.</w:t>
      </w:r>
    </w:p>
    <w:p w:rsidR="00AB6B14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На каждое дело о застроенных и</w:t>
      </w:r>
      <w:r w:rsidR="00D26996">
        <w:rPr>
          <w:rFonts w:ascii="Times New Roman" w:hAnsi="Times New Roman" w:cs="Times New Roman"/>
          <w:sz w:val="28"/>
          <w:szCs w:val="28"/>
        </w:rPr>
        <w:t xml:space="preserve"> подлежащих застройке земельных </w:t>
      </w:r>
      <w:r w:rsidR="00AB6B14" w:rsidRPr="00AB6B14">
        <w:rPr>
          <w:rFonts w:ascii="Times New Roman" w:hAnsi="Times New Roman" w:cs="Times New Roman"/>
          <w:sz w:val="28"/>
          <w:szCs w:val="28"/>
        </w:rPr>
        <w:t>участках открывается отдельная книга.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2.5.9. Раздел 9. «Геодезические и картографические материалы» содержит сведения, предусмотренные подпунктом</w:t>
      </w:r>
      <w:r w:rsidR="00FA6391">
        <w:rPr>
          <w:rFonts w:ascii="Times New Roman" w:hAnsi="Times New Roman" w:cs="Times New Roman"/>
          <w:sz w:val="28"/>
          <w:szCs w:val="28"/>
        </w:rPr>
        <w:t xml:space="preserve"> «з» пункта 1 части 4 статьи 56 </w:t>
      </w:r>
      <w:r w:rsidRPr="00AB6B14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и состоит из 8 подразделов. Каждый подраздел раздела «Геодезические и картографические материалы» содержит актуализированные карты, схемы, чертежи соответствующих разделов информационной системы.</w:t>
      </w:r>
    </w:p>
    <w:p w:rsid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2.6.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Федерации, осуществляемым в порядке, устанавливаемом Правительством Российской Федерации.</w:t>
      </w:r>
    </w:p>
    <w:p w:rsidR="00FA6391" w:rsidRPr="00AB6B14" w:rsidRDefault="00FA6391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3. Участники обмена сведениями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Для обеспечения органов местн</w:t>
      </w:r>
      <w:r w:rsidR="00FA6391">
        <w:rPr>
          <w:rFonts w:ascii="Times New Roman" w:hAnsi="Times New Roman" w:cs="Times New Roman"/>
          <w:sz w:val="28"/>
          <w:szCs w:val="28"/>
        </w:rPr>
        <w:t xml:space="preserve">ого самоуправления, юридических </w:t>
      </w:r>
      <w:r w:rsidRPr="00AB6B14">
        <w:rPr>
          <w:rFonts w:ascii="Times New Roman" w:hAnsi="Times New Roman" w:cs="Times New Roman"/>
          <w:sz w:val="28"/>
          <w:szCs w:val="28"/>
        </w:rPr>
        <w:t>и физических лиц достоверной информацие</w:t>
      </w:r>
      <w:r w:rsidR="00FA6391">
        <w:rPr>
          <w:rFonts w:ascii="Times New Roman" w:hAnsi="Times New Roman" w:cs="Times New Roman"/>
          <w:sz w:val="28"/>
          <w:szCs w:val="28"/>
        </w:rPr>
        <w:t xml:space="preserve">й об объектах градостроительной </w:t>
      </w:r>
      <w:r w:rsidRPr="00AB6B14">
        <w:rPr>
          <w:rFonts w:ascii="Times New Roman" w:hAnsi="Times New Roman" w:cs="Times New Roman"/>
          <w:sz w:val="28"/>
          <w:szCs w:val="28"/>
        </w:rPr>
        <w:t>деятельности отраслевые (функциональные) органы адм</w:t>
      </w:r>
      <w:r w:rsidR="00FA6391">
        <w:rPr>
          <w:rFonts w:ascii="Times New Roman" w:hAnsi="Times New Roman" w:cs="Times New Roman"/>
          <w:sz w:val="28"/>
          <w:szCs w:val="28"/>
        </w:rPr>
        <w:t xml:space="preserve">инистрации, </w:t>
      </w:r>
      <w:r w:rsidRPr="00AB6B14">
        <w:rPr>
          <w:rFonts w:ascii="Times New Roman" w:hAnsi="Times New Roman" w:cs="Times New Roman"/>
          <w:sz w:val="28"/>
          <w:szCs w:val="28"/>
        </w:rPr>
        <w:t>муниципальные учреждения, застройщики (физические и юридические лица,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осуществляющие градостроительную д</w:t>
      </w:r>
      <w:r w:rsidR="00FA6391">
        <w:rPr>
          <w:rFonts w:ascii="Times New Roman" w:hAnsi="Times New Roman" w:cs="Times New Roman"/>
          <w:sz w:val="28"/>
          <w:szCs w:val="28"/>
        </w:rPr>
        <w:t xml:space="preserve">еятельность), исполнители работ </w:t>
      </w:r>
      <w:r w:rsidRPr="00AB6B14">
        <w:rPr>
          <w:rFonts w:ascii="Times New Roman" w:hAnsi="Times New Roman" w:cs="Times New Roman"/>
          <w:sz w:val="28"/>
          <w:szCs w:val="28"/>
        </w:rPr>
        <w:t>(осуществляющие работы кадастровых инженеров, инженерных изысканий и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пр.) на территории О</w:t>
      </w:r>
      <w:r w:rsidR="0068082A">
        <w:rPr>
          <w:rFonts w:ascii="Times New Roman" w:hAnsi="Times New Roman" w:cs="Times New Roman"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sz w:val="28"/>
          <w:szCs w:val="28"/>
        </w:rPr>
        <w:t xml:space="preserve">нского района </w:t>
      </w:r>
      <w:r w:rsidR="0068082A">
        <w:rPr>
          <w:rFonts w:ascii="Times New Roman" w:hAnsi="Times New Roman" w:cs="Times New Roman"/>
          <w:sz w:val="28"/>
          <w:szCs w:val="28"/>
        </w:rPr>
        <w:t xml:space="preserve">передают в ИСОГД документы, </w:t>
      </w:r>
      <w:r w:rsidRPr="00AB6B14">
        <w:rPr>
          <w:rFonts w:ascii="Times New Roman" w:hAnsi="Times New Roman" w:cs="Times New Roman"/>
          <w:sz w:val="28"/>
          <w:szCs w:val="28"/>
        </w:rPr>
        <w:t>касающиеся градостроительной деятельности (в т.ч. объекты недвижимости,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включая земельные участки).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3.2. Участниками ИСОГД являются: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администрация О</w:t>
      </w:r>
      <w:r w:rsidR="0068082A">
        <w:rPr>
          <w:rFonts w:ascii="Times New Roman" w:hAnsi="Times New Roman" w:cs="Times New Roman"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2) администрации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AB6B14">
        <w:rPr>
          <w:rFonts w:ascii="Times New Roman" w:hAnsi="Times New Roman" w:cs="Times New Roman"/>
          <w:sz w:val="28"/>
          <w:szCs w:val="28"/>
        </w:rPr>
        <w:t xml:space="preserve"> и сельских поселении О</w:t>
      </w:r>
      <w:r w:rsidR="0068082A">
        <w:rPr>
          <w:rFonts w:ascii="Times New Roman" w:hAnsi="Times New Roman" w:cs="Times New Roman"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sz w:val="28"/>
          <w:szCs w:val="28"/>
        </w:rPr>
        <w:t>нск</w:t>
      </w:r>
      <w:r w:rsidR="006808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AB6B14">
        <w:rPr>
          <w:rFonts w:ascii="Times New Roman" w:hAnsi="Times New Roman" w:cs="Times New Roman"/>
          <w:sz w:val="28"/>
          <w:szCs w:val="28"/>
        </w:rPr>
        <w:t>района Кировской области;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3) </w:t>
      </w:r>
      <w:r w:rsidR="0068082A">
        <w:rPr>
          <w:rFonts w:ascii="Times New Roman" w:hAnsi="Times New Roman" w:cs="Times New Roman"/>
          <w:sz w:val="28"/>
          <w:szCs w:val="28"/>
        </w:rPr>
        <w:t>отдел</w:t>
      </w:r>
      <w:r w:rsidRPr="00AB6B1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082A">
        <w:rPr>
          <w:rFonts w:ascii="Times New Roman" w:hAnsi="Times New Roman" w:cs="Times New Roman"/>
          <w:sz w:val="28"/>
          <w:szCs w:val="28"/>
        </w:rPr>
        <w:t xml:space="preserve">ой собственности администрации </w:t>
      </w:r>
      <w:r w:rsidRPr="00AB6B14">
        <w:rPr>
          <w:rFonts w:ascii="Times New Roman" w:hAnsi="Times New Roman" w:cs="Times New Roman"/>
          <w:sz w:val="28"/>
          <w:szCs w:val="28"/>
        </w:rPr>
        <w:t>О</w:t>
      </w:r>
      <w:r w:rsidR="0068082A">
        <w:rPr>
          <w:rFonts w:ascii="Times New Roman" w:hAnsi="Times New Roman" w:cs="Times New Roman"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sz w:val="28"/>
          <w:szCs w:val="28"/>
        </w:rPr>
        <w:t>нского района;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4) Управление Росреестра по Кировской области (по согласованию);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5) кадастровые инженеры (по согласованию);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6) иные лица, участие которых в ИСОГД предусмотрено законодательством Российской Федерации.</w:t>
      </w:r>
    </w:p>
    <w:p w:rsid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3.3. Лица, виновные</w:t>
      </w:r>
      <w:r w:rsidR="0068082A">
        <w:rPr>
          <w:rFonts w:ascii="Times New Roman" w:hAnsi="Times New Roman" w:cs="Times New Roman"/>
          <w:sz w:val="28"/>
          <w:szCs w:val="28"/>
        </w:rPr>
        <w:t xml:space="preserve"> в нарушении законодательства о </w:t>
      </w:r>
      <w:r w:rsidRPr="00AB6B14">
        <w:rPr>
          <w:rFonts w:ascii="Times New Roman" w:hAnsi="Times New Roman" w:cs="Times New Roman"/>
          <w:sz w:val="28"/>
          <w:szCs w:val="28"/>
        </w:rPr>
        <w:t>градостроительной деятельности несут</w:t>
      </w:r>
      <w:r w:rsidR="0068082A">
        <w:rPr>
          <w:rFonts w:ascii="Times New Roman" w:hAnsi="Times New Roman" w:cs="Times New Roman"/>
          <w:sz w:val="28"/>
          <w:szCs w:val="28"/>
        </w:rPr>
        <w:t xml:space="preserve"> дисциплинарную, имущественную, административную, </w:t>
      </w:r>
      <w:r w:rsidRPr="00AB6B14">
        <w:rPr>
          <w:rFonts w:ascii="Times New Roman" w:hAnsi="Times New Roman" w:cs="Times New Roman"/>
          <w:sz w:val="28"/>
          <w:szCs w:val="28"/>
        </w:rPr>
        <w:lastRenderedPageBreak/>
        <w:t>уголовную о</w:t>
      </w:r>
      <w:r w:rsidR="0068082A"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Pr="00AB6B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8082A" w:rsidRPr="00AB6B14" w:rsidRDefault="0068082A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B14">
        <w:rPr>
          <w:rFonts w:ascii="Times New Roman" w:hAnsi="Times New Roman" w:cs="Times New Roman"/>
          <w:b/>
          <w:bCs/>
          <w:sz w:val="28"/>
          <w:szCs w:val="28"/>
        </w:rPr>
        <w:t>4. Порядок ведения и предоставления сведений ИСОГД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4.1. Пополнение баз данных ИСОГД, актуализации информации, поддержания системы в постоянно рабочем состоя</w:t>
      </w:r>
      <w:r w:rsidR="0068082A">
        <w:rPr>
          <w:rFonts w:ascii="Times New Roman" w:hAnsi="Times New Roman" w:cs="Times New Roman"/>
          <w:sz w:val="28"/>
          <w:szCs w:val="28"/>
        </w:rPr>
        <w:t xml:space="preserve">нии, предоставления сведений из </w:t>
      </w:r>
      <w:r w:rsidRPr="00AB6B14">
        <w:rPr>
          <w:rFonts w:ascii="Times New Roman" w:hAnsi="Times New Roman" w:cs="Times New Roman"/>
          <w:sz w:val="28"/>
          <w:szCs w:val="28"/>
        </w:rPr>
        <w:t xml:space="preserve">ИСОГД осуществляется </w:t>
      </w:r>
      <w:r w:rsidR="00CE1482">
        <w:rPr>
          <w:rFonts w:ascii="Times New Roman" w:hAnsi="Times New Roman" w:cs="Times New Roman"/>
          <w:sz w:val="28"/>
          <w:szCs w:val="28"/>
        </w:rPr>
        <w:t>отделом ЖТС</w:t>
      </w:r>
      <w:r w:rsidR="0068082A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AB6B14">
        <w:rPr>
          <w:rFonts w:ascii="Times New Roman" w:hAnsi="Times New Roman" w:cs="Times New Roman"/>
          <w:sz w:val="28"/>
          <w:szCs w:val="28"/>
        </w:rPr>
        <w:t>сбора, документирования, актуализации, с</w:t>
      </w:r>
      <w:r w:rsidR="0068082A">
        <w:rPr>
          <w:rFonts w:ascii="Times New Roman" w:hAnsi="Times New Roman" w:cs="Times New Roman"/>
          <w:sz w:val="28"/>
          <w:szCs w:val="28"/>
        </w:rPr>
        <w:t xml:space="preserve">истематизации, учёта и хранения </w:t>
      </w:r>
      <w:r w:rsidRPr="00AB6B14">
        <w:rPr>
          <w:rFonts w:ascii="Times New Roman" w:hAnsi="Times New Roman" w:cs="Times New Roman"/>
          <w:sz w:val="28"/>
          <w:szCs w:val="28"/>
        </w:rPr>
        <w:t>сведений, необходимых для осуществления градостроительной деятельности.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4.2. Предоставление сведений из ИСОГД обеспечения градостроительной деятельности осуществляется за плату.</w:t>
      </w:r>
    </w:p>
    <w:p w:rsidR="00AB6B14" w:rsidRPr="00AB6B14" w:rsidRDefault="0068082A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B14" w:rsidRPr="00AB6B14">
        <w:rPr>
          <w:rFonts w:ascii="Times New Roman" w:hAnsi="Times New Roman" w:cs="Times New Roman"/>
          <w:sz w:val="28"/>
          <w:szCs w:val="28"/>
        </w:rPr>
        <w:t>Максимальный размер платы за предоставление указанных сведений и</w:t>
      </w:r>
    </w:p>
    <w:p w:rsidR="003048A1" w:rsidRDefault="00AB6B14" w:rsidP="00304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 xml:space="preserve">порядок взимания такой платы устанавливаются в соответствии с постановлением Правительства Российской Федерации от 09.06.2006 № 363 «Об информационном обеспечении </w:t>
      </w:r>
      <w:r w:rsidR="003048A1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 w:rsidR="00CE1482">
        <w:rPr>
          <w:rFonts w:ascii="Times New Roman" w:hAnsi="Times New Roman" w:cs="Times New Roman"/>
          <w:sz w:val="28"/>
          <w:szCs w:val="28"/>
        </w:rPr>
        <w:t>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4.3. Оплата предоставления сведений, содержащихся в ИСОГД, осуществляется заинтересованным лицом через банк или иную кредитную организацию путем наличного или безналичног</w:t>
      </w:r>
      <w:r w:rsidR="00D26996">
        <w:rPr>
          <w:rFonts w:ascii="Times New Roman" w:hAnsi="Times New Roman" w:cs="Times New Roman"/>
          <w:sz w:val="28"/>
          <w:szCs w:val="28"/>
        </w:rPr>
        <w:t xml:space="preserve">о расчета и зачисляется в доход </w:t>
      </w:r>
      <w:r w:rsidRPr="00AB6B14">
        <w:rPr>
          <w:rFonts w:ascii="Times New Roman" w:hAnsi="Times New Roman" w:cs="Times New Roman"/>
          <w:sz w:val="28"/>
          <w:szCs w:val="28"/>
        </w:rPr>
        <w:t>бюджета муниципального образования О</w:t>
      </w:r>
      <w:r w:rsidR="00D26996">
        <w:rPr>
          <w:rFonts w:ascii="Times New Roman" w:hAnsi="Times New Roman" w:cs="Times New Roman"/>
          <w:sz w:val="28"/>
          <w:szCs w:val="28"/>
        </w:rPr>
        <w:t xml:space="preserve">паринский муниципальный район </w:t>
      </w:r>
      <w:r w:rsidRPr="00AB6B14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4.4. Бесплатно предоставление с</w:t>
      </w:r>
      <w:r w:rsidR="00D26996">
        <w:rPr>
          <w:rFonts w:ascii="Times New Roman" w:hAnsi="Times New Roman" w:cs="Times New Roman"/>
          <w:sz w:val="28"/>
          <w:szCs w:val="28"/>
        </w:rPr>
        <w:t xml:space="preserve">ведений ИСОГД осуществляется по </w:t>
      </w:r>
      <w:r w:rsidRPr="00AB6B14">
        <w:rPr>
          <w:rFonts w:ascii="Times New Roman" w:hAnsi="Times New Roman" w:cs="Times New Roman"/>
          <w:sz w:val="28"/>
          <w:szCs w:val="28"/>
        </w:rPr>
        <w:t>запросам: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1) органов государственной власти и местного самоуправления;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2) физических и юридических лиц в случаях, предусмотренных федеральными законами.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4.5. Документирование сведений ИСО</w:t>
      </w:r>
      <w:r w:rsidR="00D26996">
        <w:rPr>
          <w:rFonts w:ascii="Times New Roman" w:hAnsi="Times New Roman" w:cs="Times New Roman"/>
          <w:sz w:val="28"/>
          <w:szCs w:val="28"/>
        </w:rPr>
        <w:t xml:space="preserve">ГД осуществляется на бумажных и </w:t>
      </w:r>
      <w:r w:rsidRPr="00AB6B14">
        <w:rPr>
          <w:rFonts w:ascii="Times New Roman" w:hAnsi="Times New Roman" w:cs="Times New Roman"/>
          <w:sz w:val="28"/>
          <w:szCs w:val="28"/>
        </w:rPr>
        <w:t>электронных носителях.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При несоответствии записей на бумажном и электронном носителях приоритет имеют записи на бумажном носителе.</w:t>
      </w:r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AB6B14">
        <w:rPr>
          <w:rFonts w:ascii="Times New Roman" w:hAnsi="Times New Roman" w:cs="Times New Roman"/>
          <w:sz w:val="28"/>
          <w:szCs w:val="28"/>
        </w:rPr>
        <w:t>Лица, занимающиеся строител</w:t>
      </w:r>
      <w:r w:rsidR="00D26996">
        <w:rPr>
          <w:rFonts w:ascii="Times New Roman" w:hAnsi="Times New Roman" w:cs="Times New Roman"/>
          <w:sz w:val="28"/>
          <w:szCs w:val="28"/>
        </w:rPr>
        <w:t xml:space="preserve">ьством, реконструкцией объектов </w:t>
      </w:r>
      <w:r w:rsidRPr="00AB6B14">
        <w:rPr>
          <w:rFonts w:ascii="Times New Roman" w:hAnsi="Times New Roman" w:cs="Times New Roman"/>
          <w:sz w:val="28"/>
          <w:szCs w:val="28"/>
        </w:rPr>
        <w:t>капитального строительства, а также их капитальным ремонтом на территории О</w:t>
      </w:r>
      <w:r w:rsidR="00D26996">
        <w:rPr>
          <w:rFonts w:ascii="Times New Roman" w:hAnsi="Times New Roman" w:cs="Times New Roman"/>
          <w:sz w:val="28"/>
          <w:szCs w:val="28"/>
        </w:rPr>
        <w:t>пари</w:t>
      </w:r>
      <w:r w:rsidRPr="00AB6B14">
        <w:rPr>
          <w:rFonts w:ascii="Times New Roman" w:hAnsi="Times New Roman" w:cs="Times New Roman"/>
          <w:sz w:val="28"/>
          <w:szCs w:val="28"/>
        </w:rPr>
        <w:t xml:space="preserve">нского района, в течение десяти дней со дня получения разрешения на строительство, обязаны безвозмездно передать в </w:t>
      </w:r>
      <w:r w:rsidR="00D26996">
        <w:rPr>
          <w:rFonts w:ascii="Times New Roman" w:hAnsi="Times New Roman" w:cs="Times New Roman"/>
          <w:sz w:val="28"/>
          <w:szCs w:val="28"/>
        </w:rPr>
        <w:t>отдел жизнеобеспечения населения, транспорта и связи администрации Опаринского района</w:t>
      </w:r>
      <w:r w:rsidRPr="00AB6B14">
        <w:rPr>
          <w:rFonts w:ascii="Times New Roman" w:hAnsi="Times New Roman" w:cs="Times New Roman"/>
          <w:sz w:val="28"/>
          <w:szCs w:val="28"/>
        </w:rPr>
        <w:t xml:space="preserve"> сведения, копии документов и карт (схем) в порядке,</w:t>
      </w:r>
      <w:r w:rsidR="00D26996">
        <w:rPr>
          <w:rFonts w:ascii="Times New Roman" w:hAnsi="Times New Roman" w:cs="Times New Roman"/>
          <w:sz w:val="28"/>
          <w:szCs w:val="28"/>
        </w:rPr>
        <w:t xml:space="preserve"> </w:t>
      </w:r>
      <w:r w:rsidRPr="00AB6B14">
        <w:rPr>
          <w:rFonts w:ascii="Times New Roman" w:hAnsi="Times New Roman" w:cs="Times New Roman"/>
          <w:sz w:val="28"/>
          <w:szCs w:val="28"/>
        </w:rPr>
        <w:t>предусмотренном пунктом 18 статьи 51 Градостроительного кодекса Российской Федерации.</w:t>
      </w:r>
      <w:proofErr w:type="gramEnd"/>
    </w:p>
    <w:p w:rsidR="00AB6B14" w:rsidRPr="00AB6B14" w:rsidRDefault="00AB6B14" w:rsidP="00D26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4.7. Документы, принятые, утверж</w:t>
      </w:r>
      <w:r w:rsidR="00D26996">
        <w:rPr>
          <w:rFonts w:ascii="Times New Roman" w:hAnsi="Times New Roman" w:cs="Times New Roman"/>
          <w:sz w:val="28"/>
          <w:szCs w:val="28"/>
        </w:rPr>
        <w:t xml:space="preserve">дённые или выданные участниками </w:t>
      </w:r>
      <w:r w:rsidRPr="00AB6B14">
        <w:rPr>
          <w:rFonts w:ascii="Times New Roman" w:hAnsi="Times New Roman" w:cs="Times New Roman"/>
          <w:sz w:val="28"/>
          <w:szCs w:val="28"/>
        </w:rPr>
        <w:t>ИСОГД и подлежащие в соответствии с Градостроительным кодексом Российской Федерации размещению в ИСОГД, размещаются в указанной системе в течение четырнадцати дней со дня их принятия, утверждения или выдачи.</w:t>
      </w:r>
    </w:p>
    <w:p w:rsidR="0071223C" w:rsidRDefault="00AB6B14" w:rsidP="00CE1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14">
        <w:rPr>
          <w:rFonts w:ascii="Times New Roman" w:hAnsi="Times New Roman" w:cs="Times New Roman"/>
          <w:sz w:val="28"/>
          <w:szCs w:val="28"/>
        </w:rPr>
        <w:t>____________</w:t>
      </w:r>
    </w:p>
    <w:p w:rsidR="00CE1482" w:rsidRDefault="00CE1482" w:rsidP="00CE14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14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FD" w:rsidRDefault="00AA54FD" w:rsidP="005A49BA">
      <w:pPr>
        <w:spacing w:after="0" w:line="240" w:lineRule="auto"/>
      </w:pPr>
      <w:r>
        <w:separator/>
      </w:r>
    </w:p>
  </w:endnote>
  <w:endnote w:type="continuationSeparator" w:id="0">
    <w:p w:rsidR="00AA54FD" w:rsidRDefault="00AA54FD" w:rsidP="005A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FD" w:rsidRDefault="00AA54FD" w:rsidP="005A49BA">
      <w:pPr>
        <w:spacing w:after="0" w:line="240" w:lineRule="auto"/>
      </w:pPr>
      <w:r>
        <w:separator/>
      </w:r>
    </w:p>
  </w:footnote>
  <w:footnote w:type="continuationSeparator" w:id="0">
    <w:p w:rsidR="00AA54FD" w:rsidRDefault="00AA54FD" w:rsidP="005A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943872"/>
      <w:docPartObj>
        <w:docPartGallery w:val="Page Numbers (Top of Page)"/>
        <w:docPartUnique/>
      </w:docPartObj>
    </w:sdtPr>
    <w:sdtEndPr/>
    <w:sdtContent>
      <w:p w:rsidR="005A49BA" w:rsidRDefault="005A49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47">
          <w:rPr>
            <w:noProof/>
          </w:rPr>
          <w:t>1</w:t>
        </w:r>
        <w:r>
          <w:fldChar w:fldCharType="end"/>
        </w:r>
      </w:p>
    </w:sdtContent>
  </w:sdt>
  <w:p w:rsidR="005A49BA" w:rsidRDefault="005A4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14"/>
    <w:rsid w:val="002B010F"/>
    <w:rsid w:val="003048A1"/>
    <w:rsid w:val="00485F29"/>
    <w:rsid w:val="005A49BA"/>
    <w:rsid w:val="005F534C"/>
    <w:rsid w:val="0068082A"/>
    <w:rsid w:val="0071223C"/>
    <w:rsid w:val="007B1F76"/>
    <w:rsid w:val="008745FB"/>
    <w:rsid w:val="00A4159F"/>
    <w:rsid w:val="00AA54FD"/>
    <w:rsid w:val="00AB6B14"/>
    <w:rsid w:val="00CE1482"/>
    <w:rsid w:val="00D26996"/>
    <w:rsid w:val="00D27233"/>
    <w:rsid w:val="00ED2EA8"/>
    <w:rsid w:val="00F3770D"/>
    <w:rsid w:val="00FA639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4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4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8A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0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0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BA"/>
  </w:style>
  <w:style w:type="paragraph" w:styleId="a6">
    <w:name w:val="footer"/>
    <w:basedOn w:val="a"/>
    <w:link w:val="a7"/>
    <w:uiPriority w:val="99"/>
    <w:unhideWhenUsed/>
    <w:rsid w:val="005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BA"/>
  </w:style>
  <w:style w:type="paragraph" w:styleId="a8">
    <w:name w:val="Balloon Text"/>
    <w:basedOn w:val="a"/>
    <w:link w:val="a9"/>
    <w:uiPriority w:val="99"/>
    <w:semiHidden/>
    <w:unhideWhenUsed/>
    <w:rsid w:val="005A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04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04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48A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30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0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9BA"/>
  </w:style>
  <w:style w:type="paragraph" w:styleId="a6">
    <w:name w:val="footer"/>
    <w:basedOn w:val="a"/>
    <w:link w:val="a7"/>
    <w:uiPriority w:val="99"/>
    <w:unhideWhenUsed/>
    <w:rsid w:val="005A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9BA"/>
  </w:style>
  <w:style w:type="paragraph" w:styleId="a8">
    <w:name w:val="Balloon Text"/>
    <w:basedOn w:val="a"/>
    <w:link w:val="a9"/>
    <w:uiPriority w:val="99"/>
    <w:semiHidden/>
    <w:unhideWhenUsed/>
    <w:rsid w:val="005A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82FF-5059-496A-9A92-656532E2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Сидорович</dc:creator>
  <cp:lastModifiedBy>Александр Сидорович</cp:lastModifiedBy>
  <cp:revision>12</cp:revision>
  <cp:lastPrinted>2016-10-28T10:40:00Z</cp:lastPrinted>
  <dcterms:created xsi:type="dcterms:W3CDTF">2016-10-26T05:01:00Z</dcterms:created>
  <dcterms:modified xsi:type="dcterms:W3CDTF">2016-10-28T10:44:00Z</dcterms:modified>
</cp:coreProperties>
</file>